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162" w:tblpY="-466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02"/>
      </w:tblGrid>
      <w:tr w:rsidR="00377549" w:rsidRPr="000F68F4" w:rsidTr="00331060">
        <w:trPr>
          <w:trHeight w:val="1793"/>
        </w:trPr>
        <w:tc>
          <w:tcPr>
            <w:tcW w:w="10502" w:type="dxa"/>
            <w:shd w:val="clear" w:color="auto" w:fill="auto"/>
          </w:tcPr>
          <w:p w:rsidR="00377549" w:rsidRPr="006A20F8" w:rsidRDefault="00377549" w:rsidP="00331060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20F8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kk-KZ"/>
              </w:rPr>
              <w:t xml:space="preserve">АКТИВТІ ҮЛЕСТІРМЕЛІ МАТЕРИАЛ  </w:t>
            </w:r>
          </w:p>
          <w:p w:rsidR="00377549" w:rsidRPr="006A20F8" w:rsidRDefault="00377549" w:rsidP="00331060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20F8">
              <w:rPr>
                <w:rFonts w:ascii="Times New Roman" w:eastAsia="Batang" w:hAnsi="Times New Roman" w:cs="Times New Roman"/>
                <w:bCs/>
                <w:sz w:val="24"/>
                <w:szCs w:val="24"/>
                <w:lang w:val="kk-KZ"/>
              </w:rPr>
              <w:t>Пән:</w:t>
            </w:r>
            <w:r w:rsidRPr="006A20F8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kk-KZ"/>
              </w:rPr>
              <w:t xml:space="preserve"> Қазақ тілі                                                                                        </w:t>
            </w:r>
            <w:r w:rsidRPr="006A20F8">
              <w:rPr>
                <w:rFonts w:ascii="Times New Roman" w:eastAsia="Batang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  <w:r w:rsidRPr="006A20F8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kk-KZ"/>
              </w:rPr>
              <w:t xml:space="preserve"> –</w:t>
            </w:r>
            <w:r w:rsidRPr="000F68F4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kk-KZ"/>
              </w:rPr>
              <w:t xml:space="preserve"> 3</w:t>
            </w:r>
            <w:r w:rsidRPr="006A20F8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</w:t>
            </w:r>
          </w:p>
          <w:p w:rsidR="00377549" w:rsidRPr="006A20F8" w:rsidRDefault="00377549" w:rsidP="00331060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20F8">
              <w:rPr>
                <w:rFonts w:ascii="Times New Roman" w:eastAsia="Batang" w:hAnsi="Times New Roman" w:cs="Times New Roman"/>
                <w:bCs/>
                <w:sz w:val="24"/>
                <w:szCs w:val="24"/>
                <w:lang w:val="kk-KZ"/>
              </w:rPr>
              <w:t>Деңгей</w:t>
            </w:r>
            <w:r w:rsidRPr="006A20F8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kk-KZ"/>
              </w:rPr>
              <w:t xml:space="preserve"> – В1                                                                                              </w:t>
            </w:r>
            <w:r w:rsidRPr="006A20F8">
              <w:rPr>
                <w:rFonts w:ascii="Times New Roman" w:eastAsia="Batang" w:hAnsi="Times New Roman" w:cs="Times New Roman"/>
                <w:bCs/>
                <w:sz w:val="24"/>
                <w:szCs w:val="24"/>
                <w:lang w:val="kk-KZ"/>
              </w:rPr>
              <w:t xml:space="preserve">Практикалық сабақ </w:t>
            </w:r>
            <w:r w:rsidRPr="006A20F8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- 3</w:t>
            </w:r>
            <w:r w:rsidRPr="006A20F8">
              <w:rPr>
                <w:rFonts w:ascii="Times New Roman" w:eastAsia="Batang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377549" w:rsidRPr="006A20F8" w:rsidRDefault="00377549" w:rsidP="00331060">
            <w:pPr>
              <w:keepNext/>
              <w:spacing w:after="0" w:line="240" w:lineRule="auto"/>
              <w:jc w:val="both"/>
              <w:outlineLvl w:val="5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20F8">
              <w:rPr>
                <w:rFonts w:ascii="Times New Roman" w:eastAsia="Batang" w:hAnsi="Times New Roman" w:cs="Times New Roman"/>
                <w:bCs/>
                <w:sz w:val="24"/>
                <w:szCs w:val="24"/>
                <w:lang w:val="kk-KZ"/>
              </w:rPr>
              <w:t xml:space="preserve">Апта </w:t>
            </w:r>
            <w:r>
              <w:rPr>
                <w:rFonts w:ascii="Times New Roman" w:eastAsia="Batang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Pr="006A20F8">
              <w:rPr>
                <w:rFonts w:ascii="Times New Roman" w:eastAsia="Batang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4</w:t>
            </w:r>
            <w:r w:rsidRPr="006A20F8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                                                                                     </w:t>
            </w:r>
            <w:r w:rsidRPr="006A20F8">
              <w:rPr>
                <w:rFonts w:ascii="Times New Roman" w:eastAsia="Batang" w:hAnsi="Times New Roman" w:cs="Times New Roman"/>
                <w:bCs/>
                <w:sz w:val="24"/>
                <w:szCs w:val="24"/>
                <w:lang w:val="kk-KZ"/>
              </w:rPr>
              <w:t xml:space="preserve">     ІІ семестр</w:t>
            </w:r>
          </w:p>
          <w:p w:rsidR="00377549" w:rsidRPr="006A20F8" w:rsidRDefault="00377549" w:rsidP="00331060">
            <w:pPr>
              <w:tabs>
                <w:tab w:val="left" w:pos="2665"/>
                <w:tab w:val="center" w:pos="517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Лексикалық</w:t>
            </w:r>
            <w:r w:rsidRPr="006A2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A20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</w:t>
            </w:r>
            <w:r w:rsidRPr="006A20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0F6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Халықаралық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ы</w:t>
            </w:r>
            <w:r w:rsidRPr="000F6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нтымақтастық</w:t>
            </w:r>
          </w:p>
          <w:p w:rsidR="00377549" w:rsidRPr="006A20F8" w:rsidRDefault="00377549" w:rsidP="00331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377549" w:rsidRDefault="00377549" w:rsidP="00377549">
      <w:pPr>
        <w:tabs>
          <w:tab w:val="left" w:pos="2665"/>
          <w:tab w:val="center" w:pos="5174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val="kk-KZ"/>
        </w:rPr>
      </w:pPr>
    </w:p>
    <w:p w:rsidR="00377549" w:rsidRDefault="00377549" w:rsidP="00377549">
      <w:pPr>
        <w:tabs>
          <w:tab w:val="left" w:pos="2665"/>
          <w:tab w:val="center" w:pos="5174"/>
        </w:tabs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val="kk-KZ"/>
        </w:rPr>
      </w:pPr>
      <w:r w:rsidRPr="00661CF6">
        <w:rPr>
          <w:rFonts w:ascii="Times New Roman" w:hAnsi="Times New Roman"/>
          <w:b/>
          <w:color w:val="FF0000"/>
          <w:sz w:val="24"/>
          <w:szCs w:val="24"/>
          <w:lang w:val="kk-KZ"/>
        </w:rPr>
        <w:t>1-сабақ. ХАЛЫҚАРАЛЫҚ ЫНТЫМАҚТАСТЫҚ</w:t>
      </w:r>
    </w:p>
    <w:p w:rsidR="00377549" w:rsidRDefault="00377549" w:rsidP="00377549">
      <w:pPr>
        <w:tabs>
          <w:tab w:val="left" w:pos="2665"/>
          <w:tab w:val="center" w:pos="517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77549" w:rsidRPr="000F68F4" w:rsidRDefault="00377549" w:rsidP="00377549">
      <w:pPr>
        <w:tabs>
          <w:tab w:val="left" w:pos="2665"/>
          <w:tab w:val="center" w:pos="517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61CF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Сөздердің аудармасымен есте сақтаңыз</w:t>
      </w:r>
      <w:r w:rsidRPr="00661CF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</w:p>
    <w:p w:rsidR="00377549" w:rsidRPr="00661CF6" w:rsidRDefault="00377549" w:rsidP="00377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1CF6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  <w:lang w:val="kk-KZ"/>
        </w:rPr>
        <w:t>Атқару Кеңесі – Исполнительный Совет</w:t>
      </w:r>
    </w:p>
    <w:p w:rsidR="00377549" w:rsidRPr="00661CF6" w:rsidRDefault="00377549" w:rsidP="003775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  <w:lang w:val="kk-KZ"/>
        </w:rPr>
      </w:pPr>
      <w:r w:rsidRPr="00661C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БҰҰ Халық қоныстану қоры – </w:t>
      </w:r>
      <w:r w:rsidRPr="00661CF6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  <w:lang w:val="kk-KZ"/>
        </w:rPr>
        <w:t>Фонд ООН в области народонаселения (ЮНФПА)</w:t>
      </w:r>
    </w:p>
    <w:p w:rsidR="00377549" w:rsidRPr="00661CF6" w:rsidRDefault="00377549" w:rsidP="00377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Біріккен Ұлттар Ұйымы – Организация Объединенных Наций</w:t>
      </w:r>
    </w:p>
    <w:p w:rsidR="00377549" w:rsidRPr="00661CF6" w:rsidRDefault="00377549" w:rsidP="003775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661CF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Біріккен Ұлттар Ұйымының </w:t>
      </w:r>
      <w:hyperlink r:id="rId6" w:tooltip="Балалар (мұндай бет жоқ)" w:history="1">
        <w:r w:rsidRPr="00661CF6">
          <w:rPr>
            <w:rFonts w:ascii="Times New Roman" w:hAnsi="Times New Roman" w:cs="Times New Roman"/>
            <w:bCs/>
            <w:sz w:val="24"/>
            <w:szCs w:val="24"/>
            <w:lang w:val="kk-KZ"/>
          </w:rPr>
          <w:t>Балалар</w:t>
        </w:r>
      </w:hyperlink>
      <w:r w:rsidRPr="00661CF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Қоры – </w:t>
      </w:r>
      <w:r w:rsidRPr="00661CF6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Международный</w:t>
      </w:r>
      <w:r w:rsidRPr="00661CF6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  <w:lang w:val="kk-KZ"/>
        </w:rPr>
        <w:t xml:space="preserve"> </w:t>
      </w:r>
      <w:r w:rsidRPr="00661CF6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детский фонд ООН</w:t>
      </w:r>
      <w:r w:rsidRPr="00661CF6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  <w:lang w:val="kk-KZ"/>
        </w:rPr>
        <w:t xml:space="preserve"> (ЮНИСЕФ)</w:t>
      </w:r>
    </w:p>
    <w:p w:rsidR="00377549" w:rsidRPr="00661CF6" w:rsidRDefault="00377549" w:rsidP="00377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hyperlink r:id="rId7" w:tooltip="Біріккен Ұлттар Ұйымы" w:history="1">
        <w:r w:rsidRPr="00661CF6">
          <w:rPr>
            <w:rFonts w:ascii="Times New Roman" w:hAnsi="Times New Roman" w:cs="Times New Roman"/>
            <w:sz w:val="24"/>
            <w:szCs w:val="24"/>
            <w:lang w:val="kk-KZ"/>
          </w:rPr>
          <w:t>Біріккен Ұлттар Ұйымының</w:t>
        </w:r>
      </w:hyperlink>
      <w:r w:rsidRPr="00661CF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8" w:tooltip="Білім" w:history="1">
        <w:r w:rsidRPr="00661CF6">
          <w:rPr>
            <w:rFonts w:ascii="Times New Roman" w:hAnsi="Times New Roman" w:cs="Times New Roman"/>
            <w:sz w:val="24"/>
            <w:szCs w:val="24"/>
            <w:lang w:val="kk-KZ"/>
          </w:rPr>
          <w:t>Білім</w:t>
        </w:r>
      </w:hyperlink>
      <w:r w:rsidRPr="00661CF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hyperlink r:id="rId9" w:tooltip="Ғылым" w:history="1">
        <w:r w:rsidRPr="00661CF6">
          <w:rPr>
            <w:rFonts w:ascii="Times New Roman" w:hAnsi="Times New Roman" w:cs="Times New Roman"/>
            <w:sz w:val="24"/>
            <w:szCs w:val="24"/>
            <w:lang w:val="kk-KZ"/>
          </w:rPr>
          <w:t>Ғылым</w:t>
        </w:r>
      </w:hyperlink>
      <w:r w:rsidRPr="00661CF6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hyperlink r:id="rId10" w:tooltip="Мәдениет" w:history="1">
        <w:r w:rsidRPr="00661CF6">
          <w:rPr>
            <w:rFonts w:ascii="Times New Roman" w:hAnsi="Times New Roman" w:cs="Times New Roman"/>
            <w:sz w:val="24"/>
            <w:szCs w:val="24"/>
            <w:lang w:val="kk-KZ"/>
          </w:rPr>
          <w:t>Мәдениет</w:t>
        </w:r>
      </w:hyperlink>
      <w:r w:rsidRPr="00661CF6">
        <w:rPr>
          <w:rFonts w:ascii="Times New Roman" w:hAnsi="Times New Roman" w:cs="Times New Roman"/>
          <w:sz w:val="24"/>
          <w:szCs w:val="24"/>
          <w:lang w:val="kk-KZ"/>
        </w:rPr>
        <w:t xml:space="preserve"> жөніндегі Ұйымы – </w:t>
      </w:r>
      <w:r w:rsidRPr="00661CF6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Организация</w:t>
      </w:r>
      <w:r w:rsidRPr="00661CF6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kk-KZ"/>
        </w:rPr>
        <w:t xml:space="preserve"> </w:t>
      </w:r>
      <w:r w:rsidRPr="00661CF6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Объединённых Наций по вопросам образования, науки и культуры</w:t>
      </w:r>
      <w:r w:rsidRPr="00661CF6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kk-KZ"/>
        </w:rPr>
        <w:t xml:space="preserve"> (ЮНЕСКО)</w:t>
      </w:r>
    </w:p>
    <w:p w:rsidR="00377549" w:rsidRPr="00661CF6" w:rsidRDefault="00377549" w:rsidP="00377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1C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Дүниежізілік Банк</w:t>
      </w:r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Всемирный банк</w:t>
      </w:r>
    </w:p>
    <w:p w:rsidR="00377549" w:rsidRPr="00661CF6" w:rsidRDefault="00377549" w:rsidP="00377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Еуропадағы кауіпсіздік және ынтымақтастық  ұйымы – Организация по безопасности и сотрудничеству в Европе</w:t>
      </w:r>
    </w:p>
    <w:p w:rsidR="00377549" w:rsidRPr="00661CF6" w:rsidRDefault="00377549" w:rsidP="00377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Еуропалық  даму және қайта құру банкі – Европейский банк реконструкции и развития</w:t>
      </w:r>
    </w:p>
    <w:p w:rsidR="00377549" w:rsidRPr="00661CF6" w:rsidRDefault="00377549" w:rsidP="00377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hyperlink r:id="rId11" w:tooltip="Халыкаралық валюта қоры (мұндай бет жоқ)" w:history="1">
        <w:r w:rsidRPr="00661CF6">
          <w:rPr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>Халыкаралық валюта қоры</w:t>
        </w:r>
      </w:hyperlink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– Международный валютный фонд</w:t>
      </w:r>
    </w:p>
    <w:p w:rsidR="00377549" w:rsidRPr="00661CF6" w:rsidRDefault="00377549" w:rsidP="00377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Халықаралық даму және қайта құру банкі – Международный банк реконструкции и развития</w:t>
      </w:r>
    </w:p>
    <w:p w:rsidR="00377549" w:rsidRPr="00661CF6" w:rsidRDefault="00377549" w:rsidP="00377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Халықаралық құқық –международное право</w:t>
      </w:r>
    </w:p>
    <w:p w:rsidR="00377549" w:rsidRPr="00661CF6" w:rsidRDefault="00377549" w:rsidP="00377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Халықаралық ынымақтастық – международное сотрудничество</w:t>
      </w:r>
    </w:p>
    <w:p w:rsidR="00377549" w:rsidRDefault="00377549" w:rsidP="003775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77549" w:rsidRPr="00661CF6" w:rsidRDefault="00377549" w:rsidP="00377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61CF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2.Мәтінді оқыңыз. Халықаралық ұйымдардың аттарына назар аударып, жаттап алыңыздар.</w:t>
      </w:r>
    </w:p>
    <w:p w:rsidR="00377549" w:rsidRPr="00661CF6" w:rsidRDefault="00377549" w:rsidP="003775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Қазақстан жекелеген мемлекеттермен сыртқы қарым қатынасында халықаралық құқықтық нормаларды сақтауды көздейді. Сондықтан да жас мемлекет үшін Біріккен Ұлттар Ұйымы, Еуропадағы кауіпсіздік және ынтымақтастық  ұйымы,</w:t>
      </w:r>
      <w:r w:rsidRPr="00661C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Халықаралық және</w:t>
      </w:r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Еуропалық даму және қайта құру банктері, </w:t>
      </w:r>
      <w:hyperlink r:id="rId12" w:tooltip="Халыкаралық валюта қоры (мұндай бет жоқ)" w:history="1">
        <w:r w:rsidRPr="00661CF6">
          <w:rPr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>Халыкаралық валюта қоры</w:t>
        </w:r>
      </w:hyperlink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Pr="00661CF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Біріккен Ұлттар Ұйымының </w:t>
      </w:r>
      <w:hyperlink r:id="rId13" w:tooltip="Балалар (мұндай бет жоқ)" w:history="1">
        <w:r w:rsidRPr="00661CF6">
          <w:rPr>
            <w:rFonts w:ascii="Times New Roman" w:hAnsi="Times New Roman" w:cs="Times New Roman"/>
            <w:bCs/>
            <w:sz w:val="24"/>
            <w:szCs w:val="24"/>
            <w:lang w:val="kk-KZ"/>
          </w:rPr>
          <w:t>Балалар</w:t>
        </w:r>
      </w:hyperlink>
      <w:r w:rsidRPr="00661CF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Қоры</w:t>
      </w:r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hyperlink r:id="rId14" w:tooltip="Біріккен Ұлттар Ұйымы" w:history="1">
        <w:r w:rsidRPr="00661CF6">
          <w:rPr>
            <w:rFonts w:ascii="Times New Roman" w:hAnsi="Times New Roman" w:cs="Times New Roman"/>
            <w:sz w:val="24"/>
            <w:szCs w:val="24"/>
            <w:lang w:val="kk-KZ"/>
          </w:rPr>
          <w:t>Біріккен Ұлттар Ұйымының</w:t>
        </w:r>
      </w:hyperlink>
      <w:r w:rsidRPr="00661CF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15" w:tooltip="Білім" w:history="1">
        <w:r w:rsidRPr="00661CF6">
          <w:rPr>
            <w:rFonts w:ascii="Times New Roman" w:hAnsi="Times New Roman" w:cs="Times New Roman"/>
            <w:sz w:val="24"/>
            <w:szCs w:val="24"/>
            <w:lang w:val="kk-KZ"/>
          </w:rPr>
          <w:t>Білім</w:t>
        </w:r>
      </w:hyperlink>
      <w:r w:rsidRPr="00661CF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hyperlink r:id="rId16" w:tooltip="Ғылым" w:history="1">
        <w:r w:rsidRPr="00661CF6">
          <w:rPr>
            <w:rFonts w:ascii="Times New Roman" w:hAnsi="Times New Roman" w:cs="Times New Roman"/>
            <w:sz w:val="24"/>
            <w:szCs w:val="24"/>
            <w:lang w:val="kk-KZ"/>
          </w:rPr>
          <w:t>Ғылым</w:t>
        </w:r>
      </w:hyperlink>
      <w:r w:rsidRPr="00661CF6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hyperlink r:id="rId17" w:tooltip="Мәдениет" w:history="1">
        <w:r w:rsidRPr="00661CF6">
          <w:rPr>
            <w:rFonts w:ascii="Times New Roman" w:hAnsi="Times New Roman" w:cs="Times New Roman"/>
            <w:sz w:val="24"/>
            <w:szCs w:val="24"/>
            <w:lang w:val="kk-KZ"/>
          </w:rPr>
          <w:t>Мәдениет</w:t>
        </w:r>
      </w:hyperlink>
      <w:r w:rsidRPr="00661CF6">
        <w:rPr>
          <w:rFonts w:ascii="Times New Roman" w:hAnsi="Times New Roman" w:cs="Times New Roman"/>
          <w:sz w:val="24"/>
          <w:szCs w:val="24"/>
          <w:lang w:val="kk-KZ"/>
        </w:rPr>
        <w:t xml:space="preserve"> жөніндегі Ұйымы</w:t>
      </w:r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сияқты ірі-ірі халықаралық ұйымдарға мүше болуы аса маңызды жағдай.</w:t>
      </w:r>
    </w:p>
    <w:p w:rsidR="00377549" w:rsidRPr="00661CF6" w:rsidRDefault="00377549" w:rsidP="003775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661C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Тәуелсіз </w:t>
      </w:r>
      <w:hyperlink r:id="rId18" w:tooltip="Қазақстан" w:history="1">
        <w:r w:rsidRPr="00661CF6">
          <w:rPr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Қазақстан</w:t>
        </w:r>
      </w:hyperlink>
      <w:r w:rsidRPr="00661C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тарихында </w:t>
      </w:r>
      <w:hyperlink r:id="rId19" w:tooltip="1992" w:history="1">
        <w:r w:rsidRPr="00661CF6">
          <w:rPr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1992</w:t>
        </w:r>
      </w:hyperlink>
      <w:r w:rsidRPr="00661C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жылдың 2 наурызы Қазақстанның Біріккен Ұлттар Ұйымына мүшелікке қабылдануымен ерекшеленеді. Еліміз БҰҰ Бас Ассамблеясының 46-сессиясында Ұйымның жаңа мүшесі ретінде ғана емес, қазіргі заманның ең өзекті халықаралық проблемалары бойынша белсенді позиция ұстанатын мемлекет ретінде мүше болды. </w:t>
      </w:r>
    </w:p>
    <w:p w:rsidR="00377549" w:rsidRPr="00661CF6" w:rsidRDefault="00377549" w:rsidP="003775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1998 жылы республика БҰҰ-ның </w:t>
      </w:r>
      <w:hyperlink r:id="rId20" w:tooltip="Экономикалық және әлеуметтік кенесі (мұндай бет жоқ)" w:history="1">
        <w:r w:rsidRPr="00661CF6">
          <w:rPr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>Экономикалық және әлеуметтік кеңесі</w:t>
        </w:r>
      </w:hyperlink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 жанындағы комиссия құрамына кірді. Қазақстанның БҰҰ-ның балаларға көмек қорымен  ынтымақтастығы кең түрде даму үстінде. Республикада </w:t>
      </w:r>
      <w:r w:rsidRPr="00661CF6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«Бала мен ана денсаулығы», «Базалық білім беру», «Сумен қамтамасыз ету және санитария ісі»</w:t>
      </w:r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және басқа да бағдарламалар бойынша жұмыстар жүргізілді. 1997 жылы Қазақстан БҰҰ-ның балаларға көмек қорының </w:t>
      </w:r>
      <w:hyperlink r:id="rId21" w:tooltip="Атқару Кеңесі (мұндай бет жоқ)" w:history="1">
        <w:r w:rsidRPr="00661CF6">
          <w:rPr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>Атқару Кеңесіне</w:t>
        </w:r>
      </w:hyperlink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мүше болды.</w:t>
      </w:r>
    </w:p>
    <w:p w:rsidR="00377549" w:rsidRPr="00661CF6" w:rsidRDefault="00377549" w:rsidP="003775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1997 жылғы қарашада ЮНЕСКО-ның </w:t>
      </w:r>
      <w:hyperlink r:id="rId22" w:tooltip="Париж" w:history="1">
        <w:r w:rsidRPr="00661CF6">
          <w:rPr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>Париждегі</w:t>
        </w:r>
      </w:hyperlink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hyperlink r:id="rId23" w:tooltip="Бас конференциясы (мұндай бет жоқ)" w:history="1">
        <w:r w:rsidRPr="00661CF6">
          <w:rPr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>Бас конференциясында</w:t>
        </w:r>
      </w:hyperlink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hyperlink r:id="rId24" w:tooltip="Қазақстан" w:history="1">
        <w:r w:rsidRPr="00661CF6">
          <w:rPr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>Қазақстан</w:t>
        </w:r>
      </w:hyperlink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ЮНЕСКО-ның Атқару Кеңесінің мүшелігіне қабылданды.   </w:t>
      </w:r>
      <w:r w:rsidRPr="00661C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Қазіргі уақытта БҰҰ-ның Қазақстанда 15 ұйымы жұмыс істейді.</w:t>
      </w:r>
    </w:p>
    <w:p w:rsidR="00377549" w:rsidRPr="00661CF6" w:rsidRDefault="00377549" w:rsidP="003775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377549" w:rsidRPr="00661CF6" w:rsidRDefault="00377549" w:rsidP="003775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  <w:r w:rsidRPr="00661CF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>3. Сұрақтарға жауап беріңіздер.</w:t>
      </w:r>
    </w:p>
    <w:p w:rsidR="00377549" w:rsidRPr="00661CF6" w:rsidRDefault="00377549" w:rsidP="003775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</w:pPr>
    </w:p>
    <w:p w:rsidR="00377549" w:rsidRPr="00661CF6" w:rsidRDefault="00377549" w:rsidP="00377549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661C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Қазақстан қандай халықаралық ұйымдарға мүше?</w:t>
      </w:r>
    </w:p>
    <w:p w:rsidR="00377549" w:rsidRPr="00661CF6" w:rsidRDefault="00377549" w:rsidP="00377549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661C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Неліктен Қазақстан халықаралық ұйымдарға мүше болды?</w:t>
      </w:r>
    </w:p>
    <w:p w:rsidR="00377549" w:rsidRPr="00661CF6" w:rsidRDefault="00377549" w:rsidP="00377549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661C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Біріккен Ұлттар Ұйымына мүшелікке Қазақстан қашан  қабылданды?</w:t>
      </w:r>
    </w:p>
    <w:p w:rsidR="00377549" w:rsidRPr="00661CF6" w:rsidRDefault="00377549" w:rsidP="00377549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661CF6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Қазақстанда Біріккен Ұлттар Ұйымының қандай бағдарламалары бойынша жұмыстар жүргізілді?</w:t>
      </w:r>
    </w:p>
    <w:p w:rsidR="00377549" w:rsidRPr="00661CF6" w:rsidRDefault="00377549" w:rsidP="00377549">
      <w:pPr>
        <w:pStyle w:val="a5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661CF6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қашан </w:t>
      </w:r>
      <w:hyperlink r:id="rId25" w:tooltip="Біріккен Ұлттар Ұйымы" w:history="1">
        <w:r w:rsidRPr="00661CF6">
          <w:rPr>
            <w:rFonts w:ascii="Times New Roman" w:hAnsi="Times New Roman" w:cs="Times New Roman"/>
            <w:sz w:val="24"/>
            <w:szCs w:val="24"/>
            <w:lang w:val="kk-KZ"/>
          </w:rPr>
          <w:t>Біріккен Ұлттар Ұйымының</w:t>
        </w:r>
      </w:hyperlink>
      <w:r w:rsidRPr="00661CF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26" w:tooltip="Білім" w:history="1">
        <w:r w:rsidRPr="00661CF6">
          <w:rPr>
            <w:rFonts w:ascii="Times New Roman" w:hAnsi="Times New Roman" w:cs="Times New Roman"/>
            <w:sz w:val="24"/>
            <w:szCs w:val="24"/>
            <w:lang w:val="kk-KZ"/>
          </w:rPr>
          <w:t>Білім</w:t>
        </w:r>
      </w:hyperlink>
      <w:r w:rsidRPr="00661CF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hyperlink r:id="rId27" w:tooltip="Ғылым" w:history="1">
        <w:r w:rsidRPr="00661CF6">
          <w:rPr>
            <w:rFonts w:ascii="Times New Roman" w:hAnsi="Times New Roman" w:cs="Times New Roman"/>
            <w:sz w:val="24"/>
            <w:szCs w:val="24"/>
            <w:lang w:val="kk-KZ"/>
          </w:rPr>
          <w:t>Ғылым</w:t>
        </w:r>
      </w:hyperlink>
      <w:r w:rsidRPr="00661CF6">
        <w:rPr>
          <w:rFonts w:ascii="Times New Roman" w:hAnsi="Times New Roman" w:cs="Times New Roman"/>
          <w:sz w:val="24"/>
          <w:szCs w:val="24"/>
          <w:lang w:val="kk-KZ"/>
        </w:rPr>
        <w:t xml:space="preserve"> және </w:t>
      </w:r>
      <w:hyperlink r:id="rId28" w:tooltip="Мәдениет" w:history="1">
        <w:r w:rsidRPr="00661CF6">
          <w:rPr>
            <w:rFonts w:ascii="Times New Roman" w:hAnsi="Times New Roman" w:cs="Times New Roman"/>
            <w:sz w:val="24"/>
            <w:szCs w:val="24"/>
            <w:lang w:val="kk-KZ"/>
          </w:rPr>
          <w:t>Мәдениет</w:t>
        </w:r>
      </w:hyperlink>
      <w:r w:rsidRPr="00661CF6">
        <w:rPr>
          <w:rFonts w:ascii="Times New Roman" w:hAnsi="Times New Roman" w:cs="Times New Roman"/>
          <w:sz w:val="24"/>
          <w:szCs w:val="24"/>
          <w:lang w:val="kk-KZ"/>
        </w:rPr>
        <w:t xml:space="preserve"> жөніндегі Ұйымының Атқару Кеңесінің мүшесі болды?</w:t>
      </w:r>
    </w:p>
    <w:p w:rsidR="00377549" w:rsidRPr="00661CF6" w:rsidRDefault="00377549" w:rsidP="00377549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377549" w:rsidRPr="00661CF6" w:rsidRDefault="00377549" w:rsidP="0037754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61CF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4. Мәтінмен жұмыс.</w:t>
      </w:r>
    </w:p>
    <w:p w:rsidR="00377549" w:rsidRPr="00661CF6" w:rsidRDefault="00377549" w:rsidP="0037754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77549" w:rsidRPr="00661CF6" w:rsidRDefault="00377549" w:rsidP="003775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61CF6">
        <w:rPr>
          <w:rFonts w:ascii="Times New Roman" w:hAnsi="Times New Roman" w:cs="Times New Roman"/>
          <w:sz w:val="24"/>
          <w:szCs w:val="24"/>
          <w:lang w:val="kk-KZ"/>
        </w:rPr>
        <w:t>Мәтіндегі кілт сөздерді анықтап, жазыңыз.</w:t>
      </w:r>
    </w:p>
    <w:p w:rsidR="00377549" w:rsidRPr="00661CF6" w:rsidRDefault="00377549" w:rsidP="003775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61CF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Мәтіндегі басты ақпаратты анықтап, жазыңыз</w:t>
      </w:r>
    </w:p>
    <w:p w:rsidR="00377549" w:rsidRPr="00661CF6" w:rsidRDefault="00377549" w:rsidP="003775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61CF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Мәтінге ат қойыңыз.</w:t>
      </w:r>
    </w:p>
    <w:p w:rsidR="00377549" w:rsidRPr="00661CF6" w:rsidRDefault="00377549" w:rsidP="0037754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61CF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Жоспар құрып, мәтіннің мазмұнын айтыңыз.</w:t>
      </w:r>
    </w:p>
    <w:p w:rsidR="00377549" w:rsidRPr="00661CF6" w:rsidRDefault="00377549" w:rsidP="00377549">
      <w:pPr>
        <w:tabs>
          <w:tab w:val="left" w:pos="2665"/>
          <w:tab w:val="center" w:pos="5174"/>
        </w:tabs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  <w:lang w:val="kk-KZ"/>
        </w:rPr>
      </w:pPr>
    </w:p>
    <w:p w:rsidR="00377549" w:rsidRPr="000F68F4" w:rsidRDefault="00377549" w:rsidP="00377549">
      <w:pPr>
        <w:tabs>
          <w:tab w:val="left" w:pos="2665"/>
          <w:tab w:val="center" w:pos="517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661CF6">
        <w:rPr>
          <w:rFonts w:ascii="Times New Roman" w:hAnsi="Times New Roman"/>
          <w:b/>
          <w:sz w:val="24"/>
          <w:szCs w:val="24"/>
          <w:lang w:val="kk-KZ"/>
        </w:rPr>
        <w:t>7. Мәтін</w:t>
      </w:r>
      <w:r>
        <w:rPr>
          <w:rFonts w:ascii="Times New Roman" w:hAnsi="Times New Roman"/>
          <w:b/>
          <w:sz w:val="24"/>
          <w:szCs w:val="24"/>
          <w:lang w:val="kk-KZ"/>
        </w:rPr>
        <w:t>ді оқып, сұхбат құраңыз.</w:t>
      </w:r>
    </w:p>
    <w:p w:rsidR="00377549" w:rsidRPr="00661CF6" w:rsidRDefault="00377549" w:rsidP="00377549">
      <w:pPr>
        <w:tabs>
          <w:tab w:val="left" w:pos="2665"/>
          <w:tab w:val="center" w:pos="5174"/>
        </w:tabs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661CF6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kk-KZ"/>
        </w:rPr>
        <w:t>Қазақстанның БҰҰ жүйесі жұмысына қатысқаны еліміздің көпжақты дипломати</w:t>
      </w: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kk-KZ"/>
        </w:rPr>
        <w:t xml:space="preserve">ясының басты бағыттарының бірі. </w:t>
      </w:r>
      <w:r w:rsidRPr="00661CF6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kk-KZ"/>
        </w:rPr>
        <w:t>Ол елдің егемендігі мен тәуелсіздігін нығайтқаны, әлеуметтік-саяси, экономикалық  және қоғамның тағы басқа салаларында қолайлы халықаралық жағдайларды туғызғаны. Осы бағыттың негізгі мақсаты халықаралық сахнада ҚР-ның ғаламдық және аймақтық қауіпсіздік саласындағы стратегиялық мүдделерін, саясат пен экономикада әділетті әлемдік тәртіп пен орнықты даму ортасын құрғаны, әлемдік қауымдастық мүшелері арасындағы қарым-қатынастарды үйлестіруді көздегені.</w:t>
      </w:r>
      <w:r w:rsidRPr="00661CF6">
        <w:rPr>
          <w:rFonts w:ascii="Times New Roman" w:hAnsi="Times New Roman" w:cs="Times New Roman"/>
          <w:i/>
          <w:color w:val="C00000"/>
          <w:sz w:val="24"/>
          <w:szCs w:val="24"/>
          <w:lang w:val="kk-KZ"/>
        </w:rPr>
        <w:t xml:space="preserve"> </w:t>
      </w:r>
      <w:r w:rsidRPr="00661CF6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  <w:lang w:val="kk-KZ"/>
        </w:rPr>
        <w:t>Ядролық қарудан бас тартқаны, Азияда сенім шараларын орнатқаны, Еуразия кеңістігінде интеграциялық үрдістерді нығайтқаны, өркениеттер мен діндер диалогын шақырғаны – осының бәрі біздің мемлекетіміздің БҰҰ Жарғысының ұстанымдары мен мақсаттарына сәйкес атқарған істерінің әлі де толық емес тізімі.</w:t>
      </w:r>
    </w:p>
    <w:p w:rsidR="00377549" w:rsidRPr="00377549" w:rsidRDefault="00377549" w:rsidP="00377549">
      <w:pPr>
        <w:spacing w:after="0"/>
        <w:rPr>
          <w:sz w:val="24"/>
          <w:szCs w:val="24"/>
          <w:lang w:val="kk-KZ"/>
        </w:rPr>
      </w:pPr>
    </w:p>
    <w:p w:rsidR="00021FBC" w:rsidRPr="00377549" w:rsidRDefault="00021FBC">
      <w:pPr>
        <w:rPr>
          <w:lang w:val="kk-KZ"/>
        </w:rPr>
      </w:pPr>
      <w:bookmarkStart w:id="0" w:name="_GoBack"/>
      <w:bookmarkEnd w:id="0"/>
    </w:p>
    <w:sectPr w:rsidR="00021FBC" w:rsidRPr="00377549"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0864767"/>
      <w:docPartObj>
        <w:docPartGallery w:val="Page Numbers (Bottom of Page)"/>
        <w:docPartUnique/>
      </w:docPartObj>
    </w:sdtPr>
    <w:sdtEndPr/>
    <w:sdtContent>
      <w:p w:rsidR="00A30D64" w:rsidRDefault="0037754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30D64" w:rsidRDefault="00377549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95F78"/>
    <w:multiLevelType w:val="hybridMultilevel"/>
    <w:tmpl w:val="A906D0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5A1"/>
    <w:rsid w:val="00021FBC"/>
    <w:rsid w:val="00377549"/>
    <w:rsid w:val="00645F3E"/>
    <w:rsid w:val="00FB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7754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77549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3775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7754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77549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3775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iki/%D0%91%D1%96%D0%BB%D1%96%D0%BC" TargetMode="External"/><Relationship Id="rId13" Type="http://schemas.openxmlformats.org/officeDocument/2006/relationships/hyperlink" Target="http://kk.wikipedia.org/w/index.php?title=%D0%91%D0%B0%D0%BB%D0%B0%D0%BB%D0%B0%D1%80&amp;action=edit&amp;redlink=1" TargetMode="External"/><Relationship Id="rId18" Type="http://schemas.openxmlformats.org/officeDocument/2006/relationships/hyperlink" Target="http://kk.wikipedia.org/wiki/%D2%9A%D0%B0%D0%B7%D0%B0%D2%9B%D1%81%D1%82%D0%B0%D0%BD" TargetMode="External"/><Relationship Id="rId26" Type="http://schemas.openxmlformats.org/officeDocument/2006/relationships/hyperlink" Target="http://kk.wikipedia.org/wiki/%D0%91%D1%96%D0%BB%D1%96%D0%B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kk.wikipedia.org/w/index.php?title=%D0%90%D1%82%D2%9B%D0%B0%D1%80%D1%83_%D0%9A%D0%B5%D2%A3%D0%B5%D1%81%D1%96&amp;action=edit&amp;redlink=1" TargetMode="External"/><Relationship Id="rId7" Type="http://schemas.openxmlformats.org/officeDocument/2006/relationships/hyperlink" Target="http://kk.wikipedia.org/wiki/%D0%91%D1%96%D1%80%D1%96%D0%BA%D0%BA%D0%B5%D0%BD_%D2%B0%D0%BB%D1%82%D1%82%D0%B0%D1%80_%D2%B0%D0%B9%D1%8B%D0%BC%D1%8B" TargetMode="External"/><Relationship Id="rId12" Type="http://schemas.openxmlformats.org/officeDocument/2006/relationships/hyperlink" Target="http://kk.wikipedia.org/w/index.php?title=%D0%A5%D0%B0%D0%BB%D1%8B%D0%BA%D0%B0%D1%80%D0%B0%D0%BB%D1%8B%D2%9B_%D0%B2%D0%B0%D0%BB%D1%8E%D1%82%D0%B0_%D2%9B%D0%BE%D1%80%D1%8B&amp;action=edit&amp;redlink=1" TargetMode="External"/><Relationship Id="rId17" Type="http://schemas.openxmlformats.org/officeDocument/2006/relationships/hyperlink" Target="http://kk.wikipedia.org/wiki/%D0%9C%D3%99%D0%B4%D0%B5%D0%BD%D0%B8%D0%B5%D1%82" TargetMode="External"/><Relationship Id="rId25" Type="http://schemas.openxmlformats.org/officeDocument/2006/relationships/hyperlink" Target="http://kk.wikipedia.org/wiki/%D0%91%D1%96%D1%80%D1%96%D0%BA%D0%BA%D0%B5%D0%BD_%D2%B0%D0%BB%D1%82%D1%82%D0%B0%D1%80_%D2%B0%D0%B9%D1%8B%D0%BC%D1%8B" TargetMode="External"/><Relationship Id="rId2" Type="http://schemas.openxmlformats.org/officeDocument/2006/relationships/styles" Target="styles.xml"/><Relationship Id="rId16" Type="http://schemas.openxmlformats.org/officeDocument/2006/relationships/hyperlink" Target="http://kk.wikipedia.org/wiki/%D2%92%D1%8B%D0%BB%D1%8B%D0%BC" TargetMode="External"/><Relationship Id="rId20" Type="http://schemas.openxmlformats.org/officeDocument/2006/relationships/hyperlink" Target="http://kk.wikipedia.org/w/index.php?title=%D0%AD%D0%BA%D0%BE%D0%BD%D0%BE%D0%BC%D0%B8%D0%BA%D0%B0%D0%BB%D1%8B%D2%9B_%D0%B6%D3%99%D0%BD%D0%B5_%D3%99%D0%BB%D0%B5%D1%83%D0%BC%D0%B5%D1%82%D1%82%D1%96%D0%BA_%D0%BA%D0%B5%D0%BD%D0%B5%D1%81%D1%96&amp;action=edit&amp;redlink=1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hyperlink" Target="http://kk.wikipedia.org/w/index.php?title=%D0%91%D0%B0%D0%BB%D0%B0%D0%BB%D0%B0%D1%80&amp;action=edit&amp;redlink=1" TargetMode="External"/><Relationship Id="rId11" Type="http://schemas.openxmlformats.org/officeDocument/2006/relationships/hyperlink" Target="http://kk.wikipedia.org/w/index.php?title=%D0%A5%D0%B0%D0%BB%D1%8B%D0%BA%D0%B0%D1%80%D0%B0%D0%BB%D1%8B%D2%9B_%D0%B2%D0%B0%D0%BB%D1%8E%D1%82%D0%B0_%D2%9B%D0%BE%D1%80%D1%8B&amp;action=edit&amp;redlink=1" TargetMode="External"/><Relationship Id="rId24" Type="http://schemas.openxmlformats.org/officeDocument/2006/relationships/hyperlink" Target="http://kk.wikipedia.org/wiki/%D2%9A%D0%B0%D0%B7%D0%B0%D2%9B%D1%81%D1%82%D0%B0%D0%B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k.wikipedia.org/wiki/%D0%91%D1%96%D0%BB%D1%96%D0%BC" TargetMode="External"/><Relationship Id="rId23" Type="http://schemas.openxmlformats.org/officeDocument/2006/relationships/hyperlink" Target="http://kk.wikipedia.org/w/index.php?title=%D0%91%D0%B0%D1%81_%D0%BA%D0%BE%D0%BD%D1%84%D0%B5%D1%80%D0%B5%D0%BD%D1%86%D0%B8%D1%8F%D1%81%D1%8B&amp;action=edit&amp;redlink=1" TargetMode="External"/><Relationship Id="rId28" Type="http://schemas.openxmlformats.org/officeDocument/2006/relationships/hyperlink" Target="http://kk.wikipedia.org/wiki/%D0%9C%D3%99%D0%B4%D0%B5%D0%BD%D0%B8%D0%B5%D1%82" TargetMode="External"/><Relationship Id="rId10" Type="http://schemas.openxmlformats.org/officeDocument/2006/relationships/hyperlink" Target="http://kk.wikipedia.org/wiki/%D0%9C%D3%99%D0%B4%D0%B5%D0%BD%D0%B8%D0%B5%D1%82" TargetMode="External"/><Relationship Id="rId19" Type="http://schemas.openxmlformats.org/officeDocument/2006/relationships/hyperlink" Target="http://kk.wikipedia.org/wiki/1992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kk.wikipedia.org/wiki/%D2%92%D1%8B%D0%BB%D1%8B%D0%BC" TargetMode="External"/><Relationship Id="rId14" Type="http://schemas.openxmlformats.org/officeDocument/2006/relationships/hyperlink" Target="http://kk.wikipedia.org/wiki/%D0%91%D1%96%D1%80%D1%96%D0%BA%D0%BA%D0%B5%D0%BD_%D2%B0%D0%BB%D1%82%D1%82%D0%B0%D1%80_%D2%B0%D0%B9%D1%8B%D0%BC%D1%8B" TargetMode="External"/><Relationship Id="rId22" Type="http://schemas.openxmlformats.org/officeDocument/2006/relationships/hyperlink" Target="http://kk.wikipedia.org/wiki/%D0%9F%D0%B0%D1%80%D0%B8%D0%B6" TargetMode="External"/><Relationship Id="rId27" Type="http://schemas.openxmlformats.org/officeDocument/2006/relationships/hyperlink" Target="http://kk.wikipedia.org/wiki/%D2%92%D1%8B%D0%BB%D1%8B%D0%BC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1148</Words>
  <Characters>6546</Characters>
  <Application>Microsoft Office Word</Application>
  <DocSecurity>0</DocSecurity>
  <Lines>54</Lines>
  <Paragraphs>15</Paragraphs>
  <ScaleCrop>false</ScaleCrop>
  <Company/>
  <LinksUpToDate>false</LinksUpToDate>
  <CharactersWithSpaces>7679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</dc:creator>
  <cp:keywords/>
  <dc:description/>
  <cp:lastModifiedBy>KZ</cp:lastModifiedBy>
  <cp:revision>2</cp:revision>
  <dcterms:created xsi:type="dcterms:W3CDTF">2019-01-08T16:50:00Z</dcterms:created>
  <dcterms:modified xsi:type="dcterms:W3CDTF">2019-01-08T16:50:00Z</dcterms:modified>
</cp:coreProperties>
</file>